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D3BD" w14:textId="77777777" w:rsidR="009317B8" w:rsidRDefault="009317B8" w:rsidP="009317B8">
      <w:pPr>
        <w:pStyle w:val="paragraph"/>
        <w:textAlignment w:val="baseline"/>
      </w:pPr>
      <w:r>
        <w:rPr>
          <w:rStyle w:val="normaltextrun"/>
          <w:b/>
          <w:bCs/>
        </w:rPr>
        <w:t>Dagsorden bestyrelsesmøde 25.11.2019</w:t>
      </w:r>
    </w:p>
    <w:p w14:paraId="3318B382" w14:textId="77777777" w:rsidR="009317B8" w:rsidRDefault="009317B8" w:rsidP="009317B8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Tilstede: Helle, Malene, Marianne, Rebekka og Maria </w:t>
      </w:r>
      <w:r>
        <w:rPr>
          <w:rStyle w:val="eop"/>
        </w:rPr>
        <w:t> </w:t>
      </w:r>
    </w:p>
    <w:p w14:paraId="55AB3E65" w14:textId="77777777" w:rsidR="009317B8" w:rsidRDefault="009317B8" w:rsidP="009317B8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25857D10" w14:textId="77777777" w:rsidR="009317B8" w:rsidRDefault="009317B8" w:rsidP="009317B8">
      <w:pPr>
        <w:pStyle w:val="paragraph"/>
        <w:numPr>
          <w:ilvl w:val="0"/>
          <w:numId w:val="1"/>
        </w:numPr>
        <w:ind w:left="1080" w:firstLine="0"/>
        <w:textAlignment w:val="baseline"/>
      </w:pPr>
      <w:r>
        <w:rPr>
          <w:rStyle w:val="normaltextrun"/>
          <w:b/>
          <w:bCs/>
        </w:rPr>
        <w:t>Opfølgning fra sidst</w:t>
      </w:r>
      <w:r>
        <w:rPr>
          <w:rStyle w:val="scxw2929780"/>
        </w:rPr>
        <w:t> </w:t>
      </w:r>
      <w:r>
        <w:br/>
      </w:r>
      <w:r>
        <w:rPr>
          <w:rStyle w:val="normaltextrun"/>
        </w:rPr>
        <w:t>Det kører stille og roligt.</w:t>
      </w:r>
      <w:r>
        <w:rPr>
          <w:rStyle w:val="eop"/>
        </w:rPr>
        <w:t> </w:t>
      </w:r>
    </w:p>
    <w:p w14:paraId="0D1B9686" w14:textId="77777777" w:rsidR="009317B8" w:rsidRDefault="009317B8" w:rsidP="009317B8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eop"/>
        </w:rPr>
      </w:pPr>
      <w:r>
        <w:rPr>
          <w:rStyle w:val="normaltextrun"/>
          <w:b/>
          <w:bCs/>
        </w:rPr>
        <w:t>Økonomi</w:t>
      </w:r>
      <w:r>
        <w:rPr>
          <w:rStyle w:val="scxw2929780"/>
        </w:rPr>
        <w:t> </w:t>
      </w:r>
      <w:r>
        <w:br/>
      </w:r>
      <w:r>
        <w:rPr>
          <w:rStyle w:val="normaltextrun"/>
        </w:rPr>
        <w:t>Det kører stille og roligt, som det skal.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766A3FA2" w14:textId="77777777" w:rsidR="004D65A4" w:rsidRDefault="004D65A4" w:rsidP="004D65A4">
      <w:pPr>
        <w:pStyle w:val="paragraph"/>
        <w:ind w:left="1080"/>
        <w:textAlignment w:val="baseline"/>
        <w:rPr>
          <w:rStyle w:val="normaltextrun"/>
        </w:rPr>
      </w:pPr>
      <w:r>
        <w:rPr>
          <w:rStyle w:val="normaltextrun"/>
        </w:rPr>
        <w:t xml:space="preserve">Vi drøftede kommende investeringer fx skur og lys på udendørs </w:t>
      </w:r>
    </w:p>
    <w:p w14:paraId="65182974" w14:textId="77777777" w:rsidR="004D65A4" w:rsidRPr="004D65A4" w:rsidRDefault="004D65A4" w:rsidP="004D65A4">
      <w:pPr>
        <w:pStyle w:val="paragraph"/>
        <w:ind w:left="1080"/>
        <w:textAlignment w:val="baseline"/>
      </w:pPr>
      <w:r>
        <w:rPr>
          <w:rStyle w:val="normaltextrun"/>
        </w:rPr>
        <w:t>Vi kigger på allerede eksisterende lys</w:t>
      </w:r>
    </w:p>
    <w:p w14:paraId="1A49DB2B" w14:textId="1198BE40" w:rsidR="002B1C4C" w:rsidRDefault="009317B8" w:rsidP="002B1C4C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Renovering og reparation af baner – forår</w:t>
      </w:r>
      <w:r>
        <w:rPr>
          <w:rStyle w:val="scxw2929780"/>
        </w:rPr>
        <w:t> </w:t>
      </w:r>
      <w:r>
        <w:br/>
      </w:r>
      <w:r>
        <w:rPr>
          <w:rStyle w:val="normaltextrun"/>
        </w:rPr>
        <w:t>Tidligt forår, vi holder møde med Ole når vi nærmere os foråret. </w:t>
      </w:r>
    </w:p>
    <w:p w14:paraId="5A2D77E8" w14:textId="18F44F46" w:rsidR="002B1C4C" w:rsidRDefault="002B1C4C" w:rsidP="002B1C4C">
      <w:pPr>
        <w:pStyle w:val="paragraph"/>
        <w:numPr>
          <w:ilvl w:val="0"/>
          <w:numId w:val="5"/>
        </w:numPr>
        <w:textAlignment w:val="baseline"/>
        <w:rPr>
          <w:rStyle w:val="normaltextrun"/>
        </w:rPr>
      </w:pPr>
      <w:r>
        <w:rPr>
          <w:rStyle w:val="normaltextrun"/>
        </w:rPr>
        <w:t>Lort på banen.</w:t>
      </w:r>
    </w:p>
    <w:p w14:paraId="55EEE64A" w14:textId="5D8BE06C" w:rsidR="004D65A4" w:rsidRPr="004D65A4" w:rsidRDefault="004D65A4" w:rsidP="002B1C4C">
      <w:pPr>
        <w:pStyle w:val="paragraph"/>
        <w:ind w:left="1080"/>
        <w:textAlignment w:val="baseline"/>
        <w:rPr>
          <w:rStyle w:val="normaltextrun"/>
        </w:rPr>
      </w:pPr>
      <w:r w:rsidRPr="004D65A4">
        <w:rPr>
          <w:rStyle w:val="normaltextrun"/>
        </w:rPr>
        <w:t>Reglen</w:t>
      </w:r>
      <w:r>
        <w:rPr>
          <w:rStyle w:val="normaltextrun"/>
        </w:rPr>
        <w:t xml:space="preserve"> om at der samles lort inden ridning, slettes. Der henstilles til at der samles lort efter ridning, på alle baner. Husk også gårdsplads, parkeringsplads.</w:t>
      </w:r>
    </w:p>
    <w:p w14:paraId="49059B1F" w14:textId="77777777" w:rsidR="009317B8" w:rsidRDefault="00591302" w:rsidP="009317B8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eop"/>
        </w:rPr>
      </w:pPr>
      <w:r>
        <w:rPr>
          <w:rStyle w:val="spellingerror"/>
          <w:b/>
          <w:bCs/>
        </w:rPr>
        <w:t>Etablering af læskur</w:t>
      </w:r>
      <w:r w:rsidR="009317B8">
        <w:rPr>
          <w:rStyle w:val="scxw2929780"/>
        </w:rPr>
        <w:t> </w:t>
      </w:r>
      <w:r w:rsidR="009317B8">
        <w:br/>
      </w:r>
      <w:r w:rsidR="009317B8">
        <w:rPr>
          <w:rStyle w:val="normaltextrun"/>
        </w:rPr>
        <w:t>Forventes i den nærmeste fremtid. </w:t>
      </w:r>
      <w:r w:rsidR="009317B8">
        <w:rPr>
          <w:rStyle w:val="eop"/>
        </w:rPr>
        <w:t> </w:t>
      </w:r>
    </w:p>
    <w:p w14:paraId="771CBFDD" w14:textId="2D675AFE" w:rsidR="009317B8" w:rsidRDefault="009317B8" w:rsidP="0004614D">
      <w:pPr>
        <w:pStyle w:val="paragraph"/>
        <w:ind w:left="1080"/>
        <w:textAlignment w:val="baseline"/>
      </w:pPr>
      <w:r>
        <w:rPr>
          <w:rStyle w:val="normaltextrun"/>
          <w:b/>
          <w:bCs/>
        </w:rPr>
        <w:t>Jul i klubben</w:t>
      </w:r>
      <w:r>
        <w:rPr>
          <w:rStyle w:val="scxw2929780"/>
        </w:rPr>
        <w:t> </w:t>
      </w:r>
      <w:r>
        <w:br/>
      </w:r>
      <w:r>
        <w:rPr>
          <w:rStyle w:val="normaltextrun"/>
        </w:rPr>
        <w:t>Søndag 22 december julehygge med bomtræning, æbleskiver mm. </w:t>
      </w:r>
      <w:r>
        <w:rPr>
          <w:rStyle w:val="eop"/>
        </w:rPr>
        <w:t> </w:t>
      </w:r>
      <w:r w:rsidR="00C8332E">
        <w:rPr>
          <w:rStyle w:val="eop"/>
        </w:rPr>
        <w:t>Klubben er vært. Til</w:t>
      </w:r>
      <w:r w:rsidR="002B1C4C">
        <w:rPr>
          <w:rStyle w:val="eop"/>
        </w:rPr>
        <w:t>melding</w:t>
      </w:r>
      <w:r w:rsidR="00C8332E">
        <w:rPr>
          <w:rStyle w:val="eop"/>
        </w:rPr>
        <w:t xml:space="preserve"> hos Rebekka</w:t>
      </w:r>
    </w:p>
    <w:p w14:paraId="24F965B1" w14:textId="77777777" w:rsidR="00C8332E" w:rsidRDefault="00C8332E" w:rsidP="009317B8">
      <w:pPr>
        <w:pStyle w:val="paragraph"/>
        <w:numPr>
          <w:ilvl w:val="0"/>
          <w:numId w:val="9"/>
        </w:numPr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Punkter til næste møde</w:t>
      </w:r>
    </w:p>
    <w:p w14:paraId="0EBEFA11" w14:textId="77777777" w:rsidR="00C8332E" w:rsidRDefault="00C8332E" w:rsidP="00C8332E">
      <w:pPr>
        <w:pStyle w:val="paragraph"/>
        <w:ind w:left="1080"/>
        <w:textAlignment w:val="baseline"/>
        <w:rPr>
          <w:rStyle w:val="normaltextrun"/>
        </w:rPr>
      </w:pPr>
      <w:r>
        <w:rPr>
          <w:rStyle w:val="normaltextrun"/>
        </w:rPr>
        <w:t>Dato for ridelejr</w:t>
      </w:r>
    </w:p>
    <w:p w14:paraId="4F8C0B95" w14:textId="77777777" w:rsidR="00942B51" w:rsidRDefault="0004614D" w:rsidP="00C8332E">
      <w:pPr>
        <w:pStyle w:val="paragraph"/>
        <w:ind w:left="1080"/>
        <w:textAlignment w:val="baseline"/>
        <w:rPr>
          <w:rStyle w:val="normaltextrun"/>
        </w:rPr>
      </w:pPr>
      <w:r>
        <w:rPr>
          <w:rStyle w:val="normaltextrun"/>
        </w:rPr>
        <w:t xml:space="preserve">Ændring af klippekort til månedlige </w:t>
      </w:r>
      <w:r w:rsidR="009D0054">
        <w:rPr>
          <w:rStyle w:val="normaltextrun"/>
        </w:rPr>
        <w:t>betalinger</w:t>
      </w:r>
    </w:p>
    <w:p w14:paraId="4AA52FD1" w14:textId="77777777" w:rsidR="009D0054" w:rsidRDefault="009D0054" w:rsidP="00C8332E">
      <w:pPr>
        <w:pStyle w:val="paragraph"/>
        <w:ind w:left="1080"/>
        <w:textAlignment w:val="baseline"/>
        <w:rPr>
          <w:rStyle w:val="normaltextrun"/>
        </w:rPr>
      </w:pPr>
      <w:r>
        <w:rPr>
          <w:rStyle w:val="normaltextrun"/>
        </w:rPr>
        <w:t>Planlægning af generalforsamling</w:t>
      </w:r>
    </w:p>
    <w:p w14:paraId="414B940C" w14:textId="77777777" w:rsidR="002B1C4C" w:rsidRDefault="009D0054" w:rsidP="002B1C4C">
      <w:pPr>
        <w:pStyle w:val="paragraph"/>
        <w:ind w:left="1080"/>
        <w:textAlignment w:val="baseline"/>
        <w:rPr>
          <w:rStyle w:val="normaltextrun"/>
        </w:rPr>
      </w:pPr>
      <w:r>
        <w:rPr>
          <w:rStyle w:val="normaltextrun"/>
        </w:rPr>
        <w:t>Afslutning af årets regnskab</w:t>
      </w:r>
    </w:p>
    <w:p w14:paraId="0444C427" w14:textId="0B7B784A" w:rsidR="009317B8" w:rsidRDefault="009317B8" w:rsidP="002B1C4C">
      <w:pPr>
        <w:pStyle w:val="paragraph"/>
        <w:ind w:left="1080"/>
        <w:textAlignment w:val="baseline"/>
      </w:pPr>
      <w:r>
        <w:br/>
      </w:r>
      <w:r>
        <w:rPr>
          <w:rStyle w:val="scxw292978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</w:rPr>
        <w:t xml:space="preserve">Dato for næste møde: </w:t>
      </w:r>
      <w:r w:rsidR="00544D8E">
        <w:rPr>
          <w:rStyle w:val="normaltextrun"/>
          <w:b/>
          <w:bCs/>
        </w:rPr>
        <w:t xml:space="preserve">6. januar 2020 hos </w:t>
      </w:r>
      <w:r w:rsidR="00544D8E" w:rsidRPr="00544D8E">
        <w:rPr>
          <w:rStyle w:val="normaltextrun"/>
          <w:b/>
          <w:bCs/>
        </w:rPr>
        <w:t>Marianne Skaarup Marke</w:t>
      </w:r>
      <w:r w:rsidR="00544D8E">
        <w:rPr>
          <w:rStyle w:val="normaltextrun"/>
          <w:b/>
          <w:bCs/>
        </w:rPr>
        <w:t>r kl. 18.30</w:t>
      </w:r>
      <w:r>
        <w:br/>
      </w:r>
      <w:r>
        <w:rPr>
          <w:rStyle w:val="scxw292978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</w:rPr>
        <w:t> </w:t>
      </w:r>
    </w:p>
    <w:p w14:paraId="5D25C530" w14:textId="77777777" w:rsidR="009317B8" w:rsidRDefault="009317B8" w:rsidP="009317B8">
      <w:pPr>
        <w:pStyle w:val="paragraph"/>
        <w:ind w:left="360"/>
        <w:textAlignment w:val="baseline"/>
      </w:pPr>
      <w:r>
        <w:rPr>
          <w:rStyle w:val="eop"/>
        </w:rPr>
        <w:t> </w:t>
      </w:r>
    </w:p>
    <w:p w14:paraId="0D0AA50C" w14:textId="77777777" w:rsidR="009317B8" w:rsidRDefault="009317B8" w:rsidP="009317B8">
      <w:pPr>
        <w:pStyle w:val="paragraph"/>
        <w:ind w:left="360"/>
        <w:textAlignment w:val="baseline"/>
      </w:pPr>
      <w:r>
        <w:rPr>
          <w:rStyle w:val="eop"/>
        </w:rPr>
        <w:lastRenderedPageBreak/>
        <w:t> </w:t>
      </w:r>
      <w:bookmarkStart w:id="0" w:name="_GoBack"/>
      <w:bookmarkEnd w:id="0"/>
    </w:p>
    <w:sectPr w:rsidR="009317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00C"/>
    <w:multiLevelType w:val="multilevel"/>
    <w:tmpl w:val="91866F6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65A217F"/>
    <w:multiLevelType w:val="multilevel"/>
    <w:tmpl w:val="880CA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2434A"/>
    <w:multiLevelType w:val="multilevel"/>
    <w:tmpl w:val="799CD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B04A4"/>
    <w:multiLevelType w:val="multilevel"/>
    <w:tmpl w:val="4AB6A4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E569E"/>
    <w:multiLevelType w:val="multilevel"/>
    <w:tmpl w:val="7E561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953CA"/>
    <w:multiLevelType w:val="multilevel"/>
    <w:tmpl w:val="49C80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05B2D"/>
    <w:multiLevelType w:val="multilevel"/>
    <w:tmpl w:val="4ECA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72384"/>
    <w:multiLevelType w:val="multilevel"/>
    <w:tmpl w:val="49BE5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779A3"/>
    <w:multiLevelType w:val="multilevel"/>
    <w:tmpl w:val="7B3C0D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B8"/>
    <w:rsid w:val="0004614D"/>
    <w:rsid w:val="002B1C4C"/>
    <w:rsid w:val="004D65A4"/>
    <w:rsid w:val="00544D8E"/>
    <w:rsid w:val="00591302"/>
    <w:rsid w:val="009317B8"/>
    <w:rsid w:val="00942B51"/>
    <w:rsid w:val="009D0054"/>
    <w:rsid w:val="00C8332E"/>
    <w:rsid w:val="00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D2C7"/>
  <w15:chartTrackingRefBased/>
  <w15:docId w15:val="{BA530FCF-25EA-4056-AED8-51A0C73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9317B8"/>
  </w:style>
  <w:style w:type="character" w:customStyle="1" w:styleId="eop">
    <w:name w:val="eop"/>
    <w:basedOn w:val="Standardskrifttypeiafsnit"/>
    <w:rsid w:val="009317B8"/>
  </w:style>
  <w:style w:type="character" w:customStyle="1" w:styleId="scxw2929780">
    <w:name w:val="scxw2929780"/>
    <w:basedOn w:val="Standardskrifttypeiafsnit"/>
    <w:rsid w:val="009317B8"/>
  </w:style>
  <w:style w:type="character" w:customStyle="1" w:styleId="spellingerror">
    <w:name w:val="spellingerror"/>
    <w:basedOn w:val="Standardskrifttypeiafsnit"/>
    <w:rsid w:val="009317B8"/>
  </w:style>
  <w:style w:type="character" w:customStyle="1" w:styleId="contextualspellingandgrammarerror">
    <w:name w:val="contextualspellingandgrammarerror"/>
    <w:basedOn w:val="Standardskrifttypeiafsnit"/>
    <w:rsid w:val="0093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B9D0DA8CBC540A84E88A764A20D7A" ma:contentTypeVersion="11" ma:contentTypeDescription="Opret et nyt dokument." ma:contentTypeScope="" ma:versionID="979d3986a803e95cf6e0b755783a9712">
  <xsd:schema xmlns:xsd="http://www.w3.org/2001/XMLSchema" xmlns:xs="http://www.w3.org/2001/XMLSchema" xmlns:p="http://schemas.microsoft.com/office/2006/metadata/properties" xmlns:ns3="31b39403-5475-479a-bb58-816f73882e95" xmlns:ns4="26633bf8-0832-405e-bd6b-07a6ee499bd1" targetNamespace="http://schemas.microsoft.com/office/2006/metadata/properties" ma:root="true" ma:fieldsID="16403ec2c14d767e01ddd96689eb9f84" ns3:_="" ns4:_="">
    <xsd:import namespace="31b39403-5475-479a-bb58-816f73882e95"/>
    <xsd:import namespace="26633bf8-0832-405e-bd6b-07a6ee499b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39403-5475-479a-bb58-816f73882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33bf8-0832-405e-bd6b-07a6ee499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DE445-17F6-432A-AA58-72F9B220D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4A941F-3C67-43E3-9E2A-734CCC0E8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E784F-7F7F-4E97-8871-C294ED463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39403-5475-479a-bb58-816f73882e95"/>
    <ds:schemaRef ds:uri="26633bf8-0832-405e-bd6b-07a6ee499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Skaarup Marker (MSMA)</dc:creator>
  <cp:keywords/>
  <dc:description/>
  <cp:lastModifiedBy>Helle</cp:lastModifiedBy>
  <cp:revision>2</cp:revision>
  <dcterms:created xsi:type="dcterms:W3CDTF">2019-11-25T18:18:00Z</dcterms:created>
  <dcterms:modified xsi:type="dcterms:W3CDTF">2020-01-06T12:45:00Z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0x0101006D1B9D0DA8CBC540A84E88A764A20D7A</vt:lpwstr>
  </property>
</Properties>
</file>